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68" w:rsidRPr="008C5A6F" w:rsidRDefault="000D2768" w:rsidP="00E84C9E">
      <w:pPr>
        <w:spacing w:after="0" w:line="240" w:lineRule="auto"/>
        <w:jc w:val="both"/>
        <w:rPr>
          <w:rFonts w:ascii="Book Antiqua" w:hAnsi="Book Antiqua"/>
          <w:b/>
          <w:color w:val="1F497D" w:themeColor="text2"/>
          <w:sz w:val="36"/>
          <w:szCs w:val="36"/>
          <w:u w:val="single"/>
        </w:rPr>
      </w:pPr>
    </w:p>
    <w:p w:rsidR="00361DAB" w:rsidRDefault="00361DAB" w:rsidP="00734445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6"/>
          <w:szCs w:val="36"/>
        </w:rPr>
      </w:pPr>
      <w:bookmarkStart w:id="0" w:name="_GoBack"/>
      <w:r w:rsidRPr="002B0E16">
        <w:rPr>
          <w:rFonts w:ascii="Book Antiqua" w:hAnsi="Book Antiqua"/>
          <w:b/>
          <w:color w:val="1F497D" w:themeColor="text2"/>
          <w:sz w:val="36"/>
          <w:szCs w:val="36"/>
          <w:u w:val="single"/>
        </w:rPr>
        <w:t>СТОЛИЧНА ОБЩИНА – РАЙОН „ИЛИНДЕН</w:t>
      </w:r>
      <w:r w:rsidRPr="002B0E16">
        <w:rPr>
          <w:rFonts w:ascii="Book Antiqua" w:hAnsi="Book Antiqua"/>
          <w:b/>
          <w:color w:val="1F497D" w:themeColor="text2"/>
          <w:sz w:val="36"/>
          <w:szCs w:val="36"/>
        </w:rPr>
        <w:t>“</w:t>
      </w:r>
    </w:p>
    <w:bookmarkEnd w:id="0"/>
    <w:p w:rsidR="001B62A3" w:rsidRPr="00C214AD" w:rsidRDefault="001B62A3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1D3453">
        <w:rPr>
          <w:rFonts w:ascii="Book Antiqua" w:hAnsi="Book Antiqua"/>
          <w:b/>
          <w:sz w:val="36"/>
          <w:szCs w:val="36"/>
        </w:rPr>
        <w:t>РА</w:t>
      </w:r>
      <w:r w:rsidR="0048024B">
        <w:rPr>
          <w:rFonts w:ascii="Book Antiqua" w:hAnsi="Book Antiqua"/>
          <w:b/>
          <w:sz w:val="36"/>
          <w:szCs w:val="36"/>
        </w:rPr>
        <w:t>ЙОННА ПРОГРАМА  „КУЛТУРА</w:t>
      </w:r>
      <w:r w:rsidRPr="001D3453">
        <w:rPr>
          <w:rFonts w:ascii="Book Antiqua" w:hAnsi="Book Antiqua"/>
          <w:b/>
          <w:sz w:val="36"/>
          <w:szCs w:val="36"/>
        </w:rPr>
        <w:t>“</w:t>
      </w:r>
    </w:p>
    <w:p w:rsidR="00846399" w:rsidRPr="001D3453" w:rsidRDefault="00846399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1D3453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2A667F">
        <w:rPr>
          <w:rFonts w:ascii="Book Antiqua" w:hAnsi="Book Antiqua"/>
          <w:b/>
          <w:sz w:val="36"/>
          <w:szCs w:val="36"/>
        </w:rPr>
        <w:t xml:space="preserve"> </w:t>
      </w:r>
      <w:r w:rsidR="00846399">
        <w:rPr>
          <w:rFonts w:ascii="Book Antiqua" w:hAnsi="Book Antiqua"/>
          <w:b/>
          <w:sz w:val="28"/>
          <w:szCs w:val="28"/>
          <w:u w:val="single"/>
        </w:rPr>
        <w:t>Ю Л</w:t>
      </w:r>
      <w:r w:rsidR="002742AA">
        <w:rPr>
          <w:rFonts w:ascii="Book Antiqua" w:hAnsi="Book Antiqua"/>
          <w:b/>
          <w:sz w:val="28"/>
          <w:szCs w:val="28"/>
          <w:u w:val="single"/>
        </w:rPr>
        <w:t xml:space="preserve"> И</w:t>
      </w:r>
      <w:r w:rsidR="004E4DA9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Pr="001D3453">
        <w:rPr>
          <w:rFonts w:ascii="Book Antiqua" w:hAnsi="Book Antiqua"/>
          <w:b/>
          <w:sz w:val="28"/>
          <w:szCs w:val="28"/>
          <w:u w:val="single"/>
        </w:rPr>
        <w:t xml:space="preserve"> 2014 г.</w:t>
      </w:r>
    </w:p>
    <w:p w:rsidR="00361DAB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1B62A3" w:rsidRPr="00E859C6" w:rsidRDefault="001B62A3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9322E3">
        <w:rPr>
          <w:rFonts w:ascii="Book Antiqua" w:hAnsi="Book Antiqua"/>
          <w:b/>
          <w:sz w:val="36"/>
          <w:szCs w:val="36"/>
        </w:rPr>
        <w:t>РАЙОННИ ЧИТАЛИЩА</w:t>
      </w:r>
    </w:p>
    <w:p w:rsidR="00361DAB" w:rsidRPr="00675C52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 „Г. С. РАКОВСКИ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-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1925“</w:t>
      </w:r>
    </w:p>
    <w:p w:rsidR="00361DAB" w:rsidRDefault="00361DAB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(кв. „Св.Троица“</w:t>
      </w:r>
      <w:r w:rsidR="002742AA">
        <w:rPr>
          <w:rFonts w:ascii="Book Antiqua" w:hAnsi="Book Antiqua"/>
          <w:b/>
          <w:color w:val="1F497D" w:themeColor="text2"/>
          <w:sz w:val="28"/>
          <w:szCs w:val="28"/>
        </w:rPr>
        <w:t xml:space="preserve"> , 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у</w:t>
      </w: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л. „Варна“ № 3)</w:t>
      </w:r>
    </w:p>
    <w:p w:rsidR="00784F01" w:rsidRDefault="00784F01" w:rsidP="00784F01">
      <w:pPr>
        <w:spacing w:after="0" w:line="240" w:lineRule="auto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784F01" w:rsidRDefault="00784F01" w:rsidP="00D92AF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784F01">
        <w:rPr>
          <w:rFonts w:ascii="Book Antiqua" w:hAnsi="Book Antiqua"/>
          <w:b/>
          <w:sz w:val="28"/>
          <w:szCs w:val="28"/>
        </w:rPr>
        <w:t xml:space="preserve">17-20.07. - 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Гостуване с изложба на Ателие „Захарий Зограф“ и танцови формации при читалището на празниците „Горещници“ в гр. Банкя.</w:t>
      </w:r>
    </w:p>
    <w:p w:rsidR="00784F01" w:rsidRDefault="00784F01" w:rsidP="00D92AF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D92AF1">
        <w:rPr>
          <w:rFonts w:ascii="Book Antiqua" w:hAnsi="Book Antiqua"/>
          <w:b/>
          <w:sz w:val="28"/>
          <w:szCs w:val="28"/>
        </w:rPr>
        <w:t>14-22.07</w:t>
      </w:r>
      <w:r>
        <w:rPr>
          <w:rFonts w:ascii="Book Antiqua" w:hAnsi="Book Antiqua"/>
          <w:sz w:val="28"/>
          <w:szCs w:val="28"/>
        </w:rPr>
        <w:t>. – Участие на Младежката театрална формация „Юлий“ в Меж</w:t>
      </w:r>
      <w:r w:rsidR="00AF5557">
        <w:rPr>
          <w:rFonts w:ascii="Book Antiqua" w:hAnsi="Book Antiqua"/>
          <w:sz w:val="28"/>
          <w:szCs w:val="28"/>
        </w:rPr>
        <w:t>дународен театрален фестивал „Ля</w:t>
      </w:r>
      <w:r>
        <w:rPr>
          <w:rFonts w:ascii="Book Antiqua" w:hAnsi="Book Antiqua"/>
          <w:sz w:val="28"/>
          <w:szCs w:val="28"/>
        </w:rPr>
        <w:t>то 2014“ в гр. Бургас.</w:t>
      </w:r>
    </w:p>
    <w:p w:rsidR="00784F01" w:rsidRDefault="00784F01" w:rsidP="00D92AF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D92AF1">
        <w:rPr>
          <w:rFonts w:ascii="Book Antiqua" w:hAnsi="Book Antiqua"/>
          <w:b/>
          <w:sz w:val="28"/>
          <w:szCs w:val="28"/>
        </w:rPr>
        <w:t xml:space="preserve">15.07. - </w:t>
      </w:r>
      <w:r w:rsidR="00D92AF1">
        <w:rPr>
          <w:rFonts w:ascii="Book Antiqua" w:hAnsi="Book Antiqua"/>
          <w:b/>
          <w:sz w:val="28"/>
          <w:szCs w:val="28"/>
        </w:rPr>
        <w:t xml:space="preserve"> </w:t>
      </w:r>
      <w:r w:rsidR="00D92AF1" w:rsidRPr="00D92AF1">
        <w:rPr>
          <w:rFonts w:ascii="Book Antiqua" w:hAnsi="Book Antiqua"/>
          <w:sz w:val="28"/>
          <w:szCs w:val="28"/>
        </w:rPr>
        <w:t>190</w:t>
      </w:r>
      <w:r w:rsidR="00D92AF1">
        <w:rPr>
          <w:rFonts w:ascii="Book Antiqua" w:hAnsi="Book Antiqua"/>
          <w:sz w:val="28"/>
          <w:szCs w:val="28"/>
        </w:rPr>
        <w:t xml:space="preserve"> години от рождението на  френския писател Александър Дюма-син . Кът и витрина.</w:t>
      </w:r>
    </w:p>
    <w:p w:rsidR="00D92AF1" w:rsidRDefault="00D92AF1" w:rsidP="00D92AF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D92AF1">
        <w:rPr>
          <w:rFonts w:ascii="Book Antiqua" w:hAnsi="Book Antiqua"/>
          <w:b/>
          <w:sz w:val="28"/>
          <w:szCs w:val="28"/>
        </w:rPr>
        <w:t>28.07</w:t>
      </w:r>
      <w:r>
        <w:rPr>
          <w:rFonts w:ascii="Book Antiqua" w:hAnsi="Book Antiqua"/>
          <w:sz w:val="28"/>
          <w:szCs w:val="28"/>
        </w:rPr>
        <w:t>. – Спектакъл на Младежката театрална школа „Юлий“ – киносалон, 18.30 ч.</w:t>
      </w:r>
    </w:p>
    <w:p w:rsidR="00D92AF1" w:rsidRDefault="00D92AF1" w:rsidP="00D92AF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D92AF1">
        <w:rPr>
          <w:rFonts w:ascii="Book Antiqua" w:hAnsi="Book Antiqua"/>
          <w:b/>
          <w:sz w:val="28"/>
          <w:szCs w:val="28"/>
        </w:rPr>
        <w:t>28-30.07</w:t>
      </w:r>
      <w:r>
        <w:rPr>
          <w:rFonts w:ascii="Book Antiqua" w:hAnsi="Book Antiqua"/>
          <w:sz w:val="28"/>
          <w:szCs w:val="28"/>
        </w:rPr>
        <w:t>. – Участие на читалищните танцови школи в международни фестивали 2014 г.</w:t>
      </w:r>
    </w:p>
    <w:p w:rsidR="00D92AF1" w:rsidRDefault="00D92AF1" w:rsidP="00D92AF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D92AF1">
        <w:rPr>
          <w:rFonts w:ascii="Book Antiqua" w:hAnsi="Book Antiqua"/>
          <w:b/>
          <w:sz w:val="28"/>
          <w:szCs w:val="28"/>
        </w:rPr>
        <w:t>Всеки вторник и четвъртък</w:t>
      </w:r>
      <w:r>
        <w:rPr>
          <w:rFonts w:ascii="Book Antiqua" w:hAnsi="Book Antiqua"/>
          <w:sz w:val="28"/>
          <w:szCs w:val="28"/>
        </w:rPr>
        <w:t xml:space="preserve"> – летни </w:t>
      </w:r>
      <w:r w:rsidR="0085669A">
        <w:rPr>
          <w:rFonts w:ascii="Book Antiqua" w:hAnsi="Book Antiqua"/>
          <w:sz w:val="28"/>
          <w:szCs w:val="28"/>
        </w:rPr>
        <w:t>занимания на Школата по класиче</w:t>
      </w:r>
      <w:r>
        <w:rPr>
          <w:rFonts w:ascii="Book Antiqua" w:hAnsi="Book Antiqua"/>
          <w:sz w:val="28"/>
          <w:szCs w:val="28"/>
        </w:rPr>
        <w:t>ски балет – балетна зала „Клара“, 11.00 ч.</w:t>
      </w:r>
    </w:p>
    <w:p w:rsidR="00D92AF1" w:rsidRDefault="00D92AF1" w:rsidP="00D92AF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D92AF1">
        <w:rPr>
          <w:rFonts w:ascii="Book Antiqua" w:hAnsi="Book Antiqua"/>
          <w:b/>
          <w:sz w:val="28"/>
          <w:szCs w:val="28"/>
        </w:rPr>
        <w:t>Всеки понеделник и сряда</w:t>
      </w:r>
      <w:r>
        <w:rPr>
          <w:rFonts w:ascii="Book Antiqua" w:hAnsi="Book Antiqua"/>
          <w:sz w:val="28"/>
          <w:szCs w:val="28"/>
        </w:rPr>
        <w:t xml:space="preserve"> – летни занимания на Школата по ударни инструменти –</w:t>
      </w:r>
      <w:r w:rsidR="0085669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кабинет  „Ударни инстру</w:t>
      </w:r>
      <w:r w:rsidR="0085669A">
        <w:rPr>
          <w:rFonts w:ascii="Book Antiqua" w:hAnsi="Book Antiqua"/>
          <w:sz w:val="28"/>
          <w:szCs w:val="28"/>
        </w:rPr>
        <w:t>м</w:t>
      </w:r>
      <w:r>
        <w:rPr>
          <w:rFonts w:ascii="Book Antiqua" w:hAnsi="Book Antiqua"/>
          <w:sz w:val="28"/>
          <w:szCs w:val="28"/>
        </w:rPr>
        <w:t>енти“, 2 ет., 9.30 ч.</w:t>
      </w:r>
    </w:p>
    <w:p w:rsidR="00D92AF1" w:rsidRDefault="00D92AF1" w:rsidP="00D92AF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2742AA" w:rsidRPr="005439A2" w:rsidRDefault="002742AA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8C3AB7" w:rsidRPr="008C3AB7" w:rsidRDefault="002B0E16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  <w:lang w:val="en-US"/>
        </w:rPr>
      </w:pPr>
      <w:r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„РОДЕН КРАЙ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1931</w:t>
      </w:r>
      <w:r w:rsidR="00C93625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“</w:t>
      </w:r>
    </w:p>
    <w:p w:rsidR="00640B45" w:rsidRDefault="00E72362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</w:t>
      </w:r>
      <w:r w:rsidR="00C93625" w:rsidRPr="005439A2">
        <w:rPr>
          <w:rFonts w:ascii="Book Antiqua" w:hAnsi="Book Antiqua"/>
          <w:b/>
          <w:color w:val="1F497D" w:themeColor="text2"/>
          <w:sz w:val="28"/>
          <w:szCs w:val="28"/>
        </w:rPr>
        <w:t>кв. „Гевгелийски“, ул. „Попчево“ № 20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)</w:t>
      </w:r>
    </w:p>
    <w:p w:rsidR="002F7ABD" w:rsidRDefault="002F7ABD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2F7ABD" w:rsidRDefault="002F7ABD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2F7ABD">
        <w:rPr>
          <w:rFonts w:ascii="Book Antiqua" w:hAnsi="Book Antiqua"/>
          <w:b/>
          <w:sz w:val="28"/>
          <w:szCs w:val="28"/>
        </w:rPr>
        <w:t xml:space="preserve">06.07. -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2F7ABD">
        <w:rPr>
          <w:rFonts w:ascii="Book Antiqua" w:hAnsi="Book Antiqua"/>
          <w:sz w:val="28"/>
          <w:szCs w:val="28"/>
        </w:rPr>
        <w:t>85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години от рождението на писателя Тончо Жечев – информационен кът в библиотеката.</w:t>
      </w:r>
    </w:p>
    <w:p w:rsidR="00446A13" w:rsidRPr="00746E83" w:rsidRDefault="002F7ABD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2F7ABD">
        <w:rPr>
          <w:rFonts w:ascii="Book Antiqua" w:hAnsi="Book Antiqua"/>
          <w:b/>
          <w:sz w:val="28"/>
          <w:szCs w:val="28"/>
        </w:rPr>
        <w:t>07.07</w:t>
      </w:r>
      <w:r>
        <w:rPr>
          <w:rFonts w:ascii="Book Antiqua" w:hAnsi="Book Antiqua"/>
          <w:sz w:val="28"/>
          <w:szCs w:val="28"/>
        </w:rPr>
        <w:t>. – Ден на шоколада – фотоизложба.</w:t>
      </w:r>
    </w:p>
    <w:p w:rsidR="00BB32AE" w:rsidRDefault="00BB32AE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B32AE">
        <w:rPr>
          <w:rFonts w:ascii="Book Antiqua" w:hAnsi="Book Antiqua"/>
          <w:b/>
          <w:sz w:val="28"/>
          <w:szCs w:val="28"/>
        </w:rPr>
        <w:lastRenderedPageBreak/>
        <w:t>10-30.07</w:t>
      </w:r>
      <w:r>
        <w:rPr>
          <w:rFonts w:ascii="Book Antiqua" w:hAnsi="Book Antiqua"/>
          <w:sz w:val="28"/>
          <w:szCs w:val="28"/>
        </w:rPr>
        <w:t>. – Изложба  „Героите на Илинден 1903 г.“ на възпитаници на Школата по изобразително изкуство – 3 ет., фоайе в сградата на районната администрация.</w:t>
      </w:r>
    </w:p>
    <w:p w:rsidR="002F7ABD" w:rsidRDefault="002F7ABD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2F7ABD">
        <w:rPr>
          <w:rFonts w:ascii="Book Antiqua" w:hAnsi="Book Antiqua"/>
          <w:b/>
          <w:sz w:val="28"/>
          <w:szCs w:val="28"/>
        </w:rPr>
        <w:t>11.07.</w:t>
      </w:r>
      <w:r>
        <w:rPr>
          <w:rFonts w:ascii="Book Antiqua" w:hAnsi="Book Antiqua"/>
          <w:sz w:val="28"/>
          <w:szCs w:val="28"/>
        </w:rPr>
        <w:t xml:space="preserve"> – 75 години от рождението на писателя-публицист Марко Семов и 150 години </w:t>
      </w:r>
      <w:r w:rsidR="00F57D4B">
        <w:rPr>
          <w:rFonts w:ascii="Book Antiqua" w:hAnsi="Book Antiqua"/>
          <w:sz w:val="28"/>
          <w:szCs w:val="28"/>
        </w:rPr>
        <w:t>от рождението на Петър Дънов – У</w:t>
      </w:r>
      <w:r>
        <w:rPr>
          <w:rFonts w:ascii="Book Antiqua" w:hAnsi="Book Antiqua"/>
          <w:sz w:val="28"/>
          <w:szCs w:val="28"/>
        </w:rPr>
        <w:t>чителя – информационен кът в библиотеката.</w:t>
      </w:r>
    </w:p>
    <w:p w:rsidR="001B0F56" w:rsidRDefault="001B0F56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1B0F56">
        <w:rPr>
          <w:rFonts w:ascii="Book Antiqua" w:hAnsi="Book Antiqua"/>
          <w:b/>
          <w:sz w:val="28"/>
          <w:szCs w:val="28"/>
        </w:rPr>
        <w:t>14.07.</w:t>
      </w:r>
      <w:r>
        <w:rPr>
          <w:rFonts w:ascii="Book Antiqua" w:hAnsi="Book Antiqua"/>
          <w:sz w:val="28"/>
          <w:szCs w:val="28"/>
        </w:rPr>
        <w:t xml:space="preserve"> – „Културното ни наследство през детските очи“ – пленер на школите по рисуване и керамика – парк „Света Троица“.</w:t>
      </w:r>
    </w:p>
    <w:p w:rsidR="001B0F56" w:rsidRDefault="001B0F56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1B0F56">
        <w:rPr>
          <w:rFonts w:ascii="Book Antiqua" w:hAnsi="Book Antiqua"/>
          <w:b/>
          <w:sz w:val="28"/>
          <w:szCs w:val="28"/>
        </w:rPr>
        <w:t>16.07</w:t>
      </w:r>
      <w:r>
        <w:rPr>
          <w:rFonts w:ascii="Book Antiqua" w:hAnsi="Book Antiqua"/>
          <w:sz w:val="28"/>
          <w:szCs w:val="28"/>
        </w:rPr>
        <w:t>. – „Светът около нас“ – пленер на школите по рисуване и керамика – Западен парк.</w:t>
      </w:r>
    </w:p>
    <w:p w:rsidR="001B0F56" w:rsidRDefault="001B0F56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1B0F56">
        <w:rPr>
          <w:rFonts w:ascii="Book Antiqua" w:hAnsi="Book Antiqua"/>
          <w:b/>
          <w:sz w:val="28"/>
          <w:szCs w:val="28"/>
        </w:rPr>
        <w:t>21.07</w:t>
      </w:r>
      <w:r>
        <w:rPr>
          <w:rFonts w:ascii="Book Antiqua" w:hAnsi="Book Antiqua"/>
          <w:sz w:val="28"/>
          <w:szCs w:val="28"/>
        </w:rPr>
        <w:t>. – „Нарисувай ми света“ – конкурс за рисунка на асфалт и изложба на детски рисунки на открито – градинката пред бл. 9 в кв. „Гевгелийски“ – 10.30 ч.</w:t>
      </w:r>
    </w:p>
    <w:p w:rsidR="002F7ABD" w:rsidRDefault="002F7ABD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2F7ABD">
        <w:rPr>
          <w:rFonts w:ascii="Book Antiqua" w:hAnsi="Book Antiqua"/>
          <w:b/>
          <w:sz w:val="28"/>
          <w:szCs w:val="28"/>
        </w:rPr>
        <w:t>21.07</w:t>
      </w:r>
      <w:r>
        <w:rPr>
          <w:rFonts w:ascii="Book Antiqua" w:hAnsi="Book Antiqua"/>
          <w:sz w:val="28"/>
          <w:szCs w:val="28"/>
        </w:rPr>
        <w:t>. – 225 години от рождението на Васил Априлов и 115 години от рождението на писателя Ърнест Хемингуей – информационен кът в библиотеката.</w:t>
      </w:r>
    </w:p>
    <w:p w:rsidR="001B0F56" w:rsidRDefault="001B0F56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1B0F56">
        <w:rPr>
          <w:rFonts w:ascii="Book Antiqua" w:hAnsi="Book Antiqua"/>
          <w:b/>
          <w:sz w:val="28"/>
          <w:szCs w:val="28"/>
        </w:rPr>
        <w:t>22.07</w:t>
      </w:r>
      <w:r>
        <w:rPr>
          <w:rFonts w:ascii="Book Antiqua" w:hAnsi="Book Antiqua"/>
          <w:sz w:val="28"/>
          <w:szCs w:val="28"/>
        </w:rPr>
        <w:t xml:space="preserve">. – „Пъстър детски свят“ – Изложба от детски рисунки и керамични пана – </w:t>
      </w:r>
      <w:r w:rsidR="008C5A6F">
        <w:rPr>
          <w:rFonts w:ascii="Book Antiqua" w:hAnsi="Book Antiqua"/>
          <w:sz w:val="28"/>
          <w:szCs w:val="28"/>
        </w:rPr>
        <w:t xml:space="preserve">на </w:t>
      </w:r>
      <w:r>
        <w:rPr>
          <w:rFonts w:ascii="Book Antiqua" w:hAnsi="Book Antiqua"/>
          <w:sz w:val="28"/>
          <w:szCs w:val="28"/>
        </w:rPr>
        <w:t>витрината на читалището.</w:t>
      </w:r>
    </w:p>
    <w:p w:rsidR="002F7ABD" w:rsidRDefault="002F7ABD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2F7ABD">
        <w:rPr>
          <w:rFonts w:ascii="Book Antiqua" w:hAnsi="Book Antiqua"/>
          <w:b/>
          <w:sz w:val="28"/>
          <w:szCs w:val="28"/>
        </w:rPr>
        <w:t>24.07</w:t>
      </w:r>
      <w:r>
        <w:rPr>
          <w:rFonts w:ascii="Book Antiqua" w:hAnsi="Book Antiqua"/>
          <w:sz w:val="28"/>
          <w:szCs w:val="28"/>
        </w:rPr>
        <w:t>. – 160 години от рождението на Константин Иречек – информационен кът.</w:t>
      </w:r>
    </w:p>
    <w:p w:rsidR="002F7ABD" w:rsidRDefault="002F7ABD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887FE5">
        <w:rPr>
          <w:rFonts w:ascii="Book Antiqua" w:hAnsi="Book Antiqua"/>
          <w:b/>
          <w:sz w:val="28"/>
          <w:szCs w:val="28"/>
        </w:rPr>
        <w:t>Фотоизложба</w:t>
      </w:r>
      <w:r w:rsidR="005356E1">
        <w:rPr>
          <w:rFonts w:ascii="Book Antiqua" w:hAnsi="Book Antiqua"/>
          <w:sz w:val="28"/>
          <w:szCs w:val="28"/>
        </w:rPr>
        <w:t xml:space="preserve"> „</w:t>
      </w:r>
      <w:r>
        <w:rPr>
          <w:rFonts w:ascii="Book Antiqua" w:hAnsi="Book Antiqua"/>
          <w:sz w:val="28"/>
          <w:szCs w:val="28"/>
        </w:rPr>
        <w:t xml:space="preserve"> Казанлъшката гробница, открита през 1944 г.</w:t>
      </w:r>
      <w:r w:rsidR="005356E1">
        <w:rPr>
          <w:rFonts w:ascii="Book Antiqua" w:hAnsi="Book Antiqua"/>
          <w:sz w:val="28"/>
          <w:szCs w:val="28"/>
        </w:rPr>
        <w:t xml:space="preserve"> и</w:t>
      </w:r>
      <w:r>
        <w:rPr>
          <w:rFonts w:ascii="Book Antiqua" w:hAnsi="Book Antiqua"/>
          <w:sz w:val="28"/>
          <w:szCs w:val="28"/>
        </w:rPr>
        <w:t xml:space="preserve"> Панагюрското златно съкровище, открито през 1949 г.</w:t>
      </w:r>
      <w:r w:rsidR="005356E1">
        <w:rPr>
          <w:rFonts w:ascii="Book Antiqua" w:hAnsi="Book Antiqua"/>
          <w:sz w:val="28"/>
          <w:szCs w:val="28"/>
        </w:rPr>
        <w:t>“</w:t>
      </w:r>
    </w:p>
    <w:p w:rsidR="002F7ABD" w:rsidRPr="002F7ABD" w:rsidRDefault="002F7ABD" w:rsidP="002F7AB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2F7ABD">
        <w:rPr>
          <w:rFonts w:ascii="Book Antiqua" w:hAnsi="Book Antiqua"/>
          <w:b/>
          <w:sz w:val="28"/>
          <w:szCs w:val="28"/>
        </w:rPr>
        <w:t>15-22.07</w:t>
      </w:r>
      <w:r>
        <w:rPr>
          <w:rFonts w:ascii="Book Antiqua" w:hAnsi="Book Antiqua"/>
          <w:sz w:val="28"/>
          <w:szCs w:val="28"/>
        </w:rPr>
        <w:t>. – Участие на школите по изкуствата при читалището в Лятната национална академия-лагер „Бъдещи звезди“ в гр. Банско.</w:t>
      </w:r>
    </w:p>
    <w:p w:rsidR="002742AA" w:rsidRDefault="002742AA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A76076" w:rsidRPr="005439A2" w:rsidRDefault="00A76076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D577D3" w:rsidRDefault="00C93625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„ГОЦЕ ДЕЛЧЕВ</w:t>
      </w:r>
      <w:r w:rsidR="00D577D3"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D577D3"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1927“</w:t>
      </w:r>
    </w:p>
    <w:p w:rsidR="00357B59" w:rsidRDefault="00D577D3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(ул. „Галичник“ № 2)</w:t>
      </w:r>
    </w:p>
    <w:p w:rsidR="000D2C91" w:rsidRDefault="000D2C91" w:rsidP="000D2C91">
      <w:pPr>
        <w:spacing w:after="0" w:line="240" w:lineRule="auto"/>
        <w:jc w:val="both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0D2C91" w:rsidRPr="000D2C91" w:rsidRDefault="000D2C91" w:rsidP="000D2C9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0D2C91">
        <w:rPr>
          <w:rFonts w:ascii="Book Antiqua" w:hAnsi="Book Antiqua"/>
          <w:b/>
          <w:sz w:val="28"/>
          <w:szCs w:val="28"/>
        </w:rPr>
        <w:t>20.07.</w:t>
      </w:r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- </w:t>
      </w:r>
      <w:r>
        <w:rPr>
          <w:rFonts w:ascii="Book Antiqua" w:hAnsi="Book Antiqua"/>
          <w:color w:val="1F497D" w:themeColor="text2"/>
          <w:sz w:val="28"/>
          <w:szCs w:val="28"/>
        </w:rPr>
        <w:t xml:space="preserve"> </w:t>
      </w:r>
      <w:r w:rsidRPr="000D2C91">
        <w:rPr>
          <w:rFonts w:ascii="Book Antiqua" w:hAnsi="Book Antiqua"/>
          <w:sz w:val="28"/>
          <w:szCs w:val="28"/>
        </w:rPr>
        <w:t xml:space="preserve">Празничен концерт „Заедно на „Илинден“ по повод </w:t>
      </w:r>
      <w:r>
        <w:rPr>
          <w:rFonts w:ascii="Book Antiqua" w:hAnsi="Book Antiqua"/>
          <w:sz w:val="28"/>
          <w:szCs w:val="28"/>
        </w:rPr>
        <w:t>„Ил</w:t>
      </w:r>
      <w:r w:rsidR="00303251">
        <w:rPr>
          <w:rFonts w:ascii="Book Antiqua" w:hAnsi="Book Antiqua"/>
          <w:sz w:val="28"/>
          <w:szCs w:val="28"/>
        </w:rPr>
        <w:t>инден“ – празник на района  - 1</w:t>
      </w:r>
      <w:r w:rsidR="00303251">
        <w:rPr>
          <w:rFonts w:ascii="Book Antiqua" w:hAnsi="Book Antiqua"/>
          <w:sz w:val="28"/>
          <w:szCs w:val="28"/>
          <w:lang w:val="en-US"/>
        </w:rPr>
        <w:t>7</w:t>
      </w:r>
      <w:r>
        <w:rPr>
          <w:rFonts w:ascii="Book Antiqua" w:hAnsi="Book Antiqua"/>
          <w:sz w:val="28"/>
          <w:szCs w:val="28"/>
        </w:rPr>
        <w:t>.30 ч</w:t>
      </w:r>
      <w:r w:rsidR="0045671D">
        <w:rPr>
          <w:rFonts w:ascii="Book Antiqua" w:hAnsi="Book Antiqua"/>
          <w:sz w:val="28"/>
          <w:szCs w:val="28"/>
        </w:rPr>
        <w:t>.</w:t>
      </w:r>
      <w:r w:rsidR="0091616B">
        <w:rPr>
          <w:rFonts w:ascii="Book Antiqua" w:hAnsi="Book Antiqua"/>
          <w:sz w:val="28"/>
          <w:szCs w:val="28"/>
        </w:rPr>
        <w:t xml:space="preserve"> , лятна сцена ,</w:t>
      </w:r>
      <w:r>
        <w:rPr>
          <w:rFonts w:ascii="Book Antiqua" w:hAnsi="Book Antiqua"/>
          <w:sz w:val="28"/>
          <w:szCs w:val="28"/>
        </w:rPr>
        <w:t xml:space="preserve"> парк „Света Троица“.</w:t>
      </w:r>
    </w:p>
    <w:p w:rsidR="00D577D3" w:rsidRPr="000D2C91" w:rsidRDefault="00D577D3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F776F1" w:rsidRPr="005439A2" w:rsidRDefault="00F776F1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366D27" w:rsidRPr="00A900A3" w:rsidRDefault="00C93625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„ЕПИСКОП ЙОСИП ЩРОСМАЙЕР</w:t>
      </w:r>
      <w:r w:rsidR="008358F9"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8358F9"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2009“</w:t>
      </w:r>
    </w:p>
    <w:p w:rsidR="009D5A01" w:rsidRPr="00743FB7" w:rsidRDefault="009D5A01" w:rsidP="00A900A3">
      <w:pPr>
        <w:pStyle w:val="a3"/>
        <w:spacing w:after="0" w:line="240" w:lineRule="auto"/>
        <w:ind w:left="357"/>
        <w:jc w:val="both"/>
        <w:rPr>
          <w:rFonts w:ascii="Book Antiqua" w:hAnsi="Book Antiqua"/>
          <w:sz w:val="28"/>
          <w:szCs w:val="28"/>
        </w:rPr>
      </w:pPr>
    </w:p>
    <w:p w:rsidR="00BA38F7" w:rsidRDefault="00366AC0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366AC0">
        <w:rPr>
          <w:rFonts w:ascii="Book Antiqua" w:hAnsi="Book Antiqua"/>
          <w:b/>
          <w:sz w:val="28"/>
          <w:szCs w:val="28"/>
        </w:rPr>
        <w:t>03.07</w:t>
      </w:r>
      <w:r>
        <w:rPr>
          <w:rFonts w:ascii="Book Antiqua" w:hAnsi="Book Antiqua"/>
          <w:sz w:val="28"/>
          <w:szCs w:val="28"/>
        </w:rPr>
        <w:t xml:space="preserve">. - </w:t>
      </w:r>
      <w:r w:rsidR="00E84C9E">
        <w:rPr>
          <w:rFonts w:ascii="Book Antiqua" w:hAnsi="Book Antiqua"/>
          <w:sz w:val="28"/>
          <w:szCs w:val="28"/>
        </w:rPr>
        <w:t xml:space="preserve">Съвместно с Посолството на Р Хърватия в България – отбелязване на националния празник на страната – Деня на държавността, и една година от официалното приемане на РХърватия в Европейския съюз. Ще бъде отбелязана и годишнина </w:t>
      </w:r>
      <w:r w:rsidR="00E84C9E">
        <w:rPr>
          <w:rFonts w:ascii="Book Antiqua" w:hAnsi="Book Antiqua"/>
          <w:sz w:val="28"/>
          <w:szCs w:val="28"/>
        </w:rPr>
        <w:lastRenderedPageBreak/>
        <w:t>от рождението на хърватския славист Вратослав Якич и годишнина от рождението на класик</w:t>
      </w:r>
      <w:r w:rsidR="00476A1D">
        <w:rPr>
          <w:rFonts w:ascii="Book Antiqua" w:hAnsi="Book Antiqua"/>
          <w:sz w:val="28"/>
          <w:szCs w:val="28"/>
        </w:rPr>
        <w:t>а на българската литература Мир</w:t>
      </w:r>
      <w:r w:rsidR="00E84C9E">
        <w:rPr>
          <w:rFonts w:ascii="Book Antiqua" w:hAnsi="Book Antiqua"/>
          <w:sz w:val="28"/>
          <w:szCs w:val="28"/>
        </w:rPr>
        <w:t>ослав Кърлежа.</w:t>
      </w:r>
    </w:p>
    <w:p w:rsidR="00366AC0" w:rsidRDefault="00366AC0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366AC0" w:rsidRDefault="00366AC0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366AC0">
        <w:rPr>
          <w:rFonts w:ascii="Book Antiqua" w:hAnsi="Book Antiqua"/>
          <w:b/>
          <w:sz w:val="28"/>
          <w:szCs w:val="28"/>
        </w:rPr>
        <w:t>11.07</w:t>
      </w:r>
      <w:r>
        <w:rPr>
          <w:rFonts w:ascii="Book Antiqua" w:hAnsi="Book Antiqua"/>
          <w:sz w:val="28"/>
          <w:szCs w:val="28"/>
        </w:rPr>
        <w:t>. – Съвестно с Посолството на Р Хърватия и Института по балканистика при БАН отбелязване годишнина от рождението на големия приятел на България хърватския политик, общественик и писател Степан Радич, автор на книгата „Възродена България“.</w:t>
      </w:r>
    </w:p>
    <w:p w:rsidR="00E84C9E" w:rsidRDefault="00E84C9E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E84C9E" w:rsidRDefault="00366AC0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366AC0">
        <w:rPr>
          <w:rFonts w:ascii="Book Antiqua" w:hAnsi="Book Antiqua"/>
          <w:b/>
          <w:sz w:val="28"/>
          <w:szCs w:val="28"/>
        </w:rPr>
        <w:t>21.07.</w:t>
      </w:r>
      <w:r>
        <w:rPr>
          <w:rFonts w:ascii="Book Antiqua" w:hAnsi="Book Antiqua"/>
          <w:sz w:val="28"/>
          <w:szCs w:val="28"/>
        </w:rPr>
        <w:t xml:space="preserve"> - </w:t>
      </w:r>
      <w:r w:rsidR="00E84C9E">
        <w:rPr>
          <w:rFonts w:ascii="Book Antiqua" w:hAnsi="Book Antiqua"/>
          <w:sz w:val="28"/>
          <w:szCs w:val="28"/>
        </w:rPr>
        <w:t>Съвместно със СВВП, Министерство на отбрана</w:t>
      </w:r>
      <w:r w:rsidR="004B0D3A">
        <w:rPr>
          <w:rFonts w:ascii="Book Antiqua" w:hAnsi="Book Antiqua"/>
          <w:sz w:val="28"/>
          <w:szCs w:val="28"/>
        </w:rPr>
        <w:t>та и други военно-патриотични организации</w:t>
      </w:r>
      <w:r w:rsidR="00E84C9E">
        <w:rPr>
          <w:rFonts w:ascii="Book Antiqua" w:hAnsi="Book Antiqua"/>
          <w:sz w:val="28"/>
          <w:szCs w:val="28"/>
        </w:rPr>
        <w:t xml:space="preserve"> – отбелязване на</w:t>
      </w:r>
      <w:r>
        <w:rPr>
          <w:rFonts w:ascii="Book Antiqua" w:hAnsi="Book Antiqua"/>
          <w:sz w:val="28"/>
          <w:szCs w:val="28"/>
        </w:rPr>
        <w:t xml:space="preserve"> годишнина от смъртта на ген.</w:t>
      </w:r>
      <w:r w:rsidR="00E84C9E">
        <w:rPr>
          <w:rFonts w:ascii="Book Antiqua" w:hAnsi="Book Antiqua"/>
          <w:sz w:val="28"/>
          <w:szCs w:val="28"/>
        </w:rPr>
        <w:t xml:space="preserve"> Михаил Савов –</w:t>
      </w:r>
      <w:r w:rsidR="00476A1D">
        <w:rPr>
          <w:rFonts w:ascii="Book Antiqua" w:hAnsi="Book Antiqua"/>
          <w:sz w:val="28"/>
          <w:szCs w:val="28"/>
        </w:rPr>
        <w:t xml:space="preserve"> З</w:t>
      </w:r>
      <w:r w:rsidR="00E84C9E">
        <w:rPr>
          <w:rFonts w:ascii="Book Antiqua" w:hAnsi="Book Antiqua"/>
          <w:sz w:val="28"/>
          <w:szCs w:val="28"/>
        </w:rPr>
        <w:t>ам.</w:t>
      </w:r>
      <w:r w:rsidR="00F47A98">
        <w:rPr>
          <w:rFonts w:ascii="Book Antiqua" w:hAnsi="Book Antiqua"/>
          <w:sz w:val="28"/>
          <w:szCs w:val="28"/>
        </w:rPr>
        <w:t>-в</w:t>
      </w:r>
      <w:r w:rsidR="00E84C9E">
        <w:rPr>
          <w:rFonts w:ascii="Book Antiqua" w:hAnsi="Book Antiqua"/>
          <w:sz w:val="28"/>
          <w:szCs w:val="28"/>
        </w:rPr>
        <w:t>ърховен главнокомандващ Българската армия по време на Балканските войни. Ще бъдат поднесени цветя пред паметника на генерала.</w:t>
      </w:r>
    </w:p>
    <w:p w:rsidR="00E84C9E" w:rsidRDefault="00E84C9E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776F1" w:rsidRPr="005439A2" w:rsidRDefault="00F776F1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5E4182" w:rsidRDefault="005E4182" w:rsidP="001B62A3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  <w:r w:rsidRPr="00A900A3"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  <w:t>РАЙОННИ ПРОЯВИ</w:t>
      </w:r>
    </w:p>
    <w:p w:rsidR="001D1CB4" w:rsidRDefault="001D1CB4" w:rsidP="001B62A3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</w:p>
    <w:p w:rsidR="001D1CB4" w:rsidRPr="001D1CB4" w:rsidRDefault="008E7900" w:rsidP="0085669A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10</w:t>
      </w:r>
      <w:r w:rsidR="001D1CB4">
        <w:rPr>
          <w:rFonts w:ascii="Book Antiqua" w:hAnsi="Book Antiqua"/>
          <w:b/>
          <w:sz w:val="28"/>
          <w:szCs w:val="28"/>
        </w:rPr>
        <w:t xml:space="preserve">-30.07. – </w:t>
      </w:r>
      <w:r w:rsidR="001D1CB4">
        <w:rPr>
          <w:rFonts w:ascii="Book Antiqua" w:hAnsi="Book Antiqua"/>
          <w:sz w:val="28"/>
          <w:szCs w:val="28"/>
        </w:rPr>
        <w:t>Изложба „Героите на Илинден 1903 г.“  на възпитаници на Школата по изобразително изкуство при НЧ „Роден край-1931“</w:t>
      </w:r>
      <w:r w:rsidR="00266E58">
        <w:rPr>
          <w:rFonts w:ascii="Book Antiqua" w:hAnsi="Book Antiqua"/>
          <w:sz w:val="28"/>
          <w:szCs w:val="28"/>
        </w:rPr>
        <w:t xml:space="preserve"> по повод 111 години от избухването на Илинденско-Преображенското въстание </w:t>
      </w:r>
      <w:r w:rsidR="001D1CB4">
        <w:rPr>
          <w:rFonts w:ascii="Book Antiqua" w:hAnsi="Book Antiqua"/>
          <w:sz w:val="28"/>
          <w:szCs w:val="28"/>
        </w:rPr>
        <w:t xml:space="preserve"> – 3 ет.,фоайе, сградата на районната администрация.</w:t>
      </w:r>
    </w:p>
    <w:p w:rsidR="00512CAA" w:rsidRDefault="00512CAA" w:rsidP="00512CAA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512CAA">
        <w:rPr>
          <w:rFonts w:ascii="Book Antiqua" w:hAnsi="Book Antiqua"/>
          <w:b/>
          <w:sz w:val="28"/>
          <w:szCs w:val="28"/>
        </w:rPr>
        <w:t>20.07</w:t>
      </w:r>
      <w:r w:rsidRPr="00512CAA">
        <w:rPr>
          <w:rFonts w:ascii="Book Antiqua" w:hAnsi="Book Antiqua"/>
          <w:sz w:val="28"/>
          <w:szCs w:val="28"/>
        </w:rPr>
        <w:t xml:space="preserve">. - </w:t>
      </w:r>
      <w:r>
        <w:rPr>
          <w:rFonts w:ascii="Book Antiqua" w:hAnsi="Book Antiqua"/>
          <w:sz w:val="28"/>
          <w:szCs w:val="28"/>
        </w:rPr>
        <w:t xml:space="preserve">  „</w:t>
      </w:r>
      <w:r w:rsidRPr="00670DDD">
        <w:rPr>
          <w:rFonts w:ascii="Book Antiqua" w:hAnsi="Book Antiqua"/>
          <w:b/>
          <w:sz w:val="28"/>
          <w:szCs w:val="28"/>
        </w:rPr>
        <w:t>Илинден“ – празник на района</w:t>
      </w:r>
      <w:r w:rsidR="005B6750">
        <w:rPr>
          <w:rFonts w:ascii="Book Antiqua" w:hAnsi="Book Antiqua"/>
          <w:sz w:val="28"/>
          <w:szCs w:val="28"/>
        </w:rPr>
        <w:t>:</w:t>
      </w:r>
    </w:p>
    <w:p w:rsidR="00512CAA" w:rsidRDefault="002D2C00" w:rsidP="00512CAA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1</w:t>
      </w:r>
      <w:r>
        <w:rPr>
          <w:rFonts w:ascii="Book Antiqua" w:hAnsi="Book Antiqua"/>
          <w:b/>
          <w:sz w:val="28"/>
          <w:szCs w:val="28"/>
          <w:lang w:val="en-US"/>
        </w:rPr>
        <w:t>1</w:t>
      </w:r>
      <w:r w:rsidR="00512CAA" w:rsidRPr="00512CAA">
        <w:rPr>
          <w:rFonts w:ascii="Book Antiqua" w:hAnsi="Book Antiqua"/>
          <w:b/>
          <w:sz w:val="28"/>
          <w:szCs w:val="28"/>
        </w:rPr>
        <w:t>.00 ч</w:t>
      </w:r>
      <w:r w:rsidR="00512CAA">
        <w:rPr>
          <w:rFonts w:ascii="Book Antiqua" w:hAnsi="Book Antiqua"/>
          <w:b/>
          <w:sz w:val="28"/>
          <w:szCs w:val="28"/>
        </w:rPr>
        <w:t>.</w:t>
      </w:r>
      <w:r w:rsidR="00BA38F7">
        <w:rPr>
          <w:rFonts w:ascii="Book Antiqua" w:hAnsi="Book Antiqua"/>
          <w:sz w:val="28"/>
          <w:szCs w:val="28"/>
        </w:rPr>
        <w:t xml:space="preserve"> -  Т</w:t>
      </w:r>
      <w:r w:rsidR="005B6750">
        <w:rPr>
          <w:rFonts w:ascii="Book Antiqua" w:hAnsi="Book Antiqua"/>
          <w:sz w:val="28"/>
          <w:szCs w:val="28"/>
        </w:rPr>
        <w:t>ържествена па</w:t>
      </w:r>
      <w:r w:rsidR="00512CAA">
        <w:rPr>
          <w:rFonts w:ascii="Book Antiqua" w:hAnsi="Book Antiqua"/>
          <w:sz w:val="28"/>
          <w:szCs w:val="28"/>
        </w:rPr>
        <w:t>нихида и поднасяне на венци и цветя на паметника на загиналите в Илинденско-Преображенското въстание в парк „Света Троица“;</w:t>
      </w:r>
    </w:p>
    <w:p w:rsidR="00512CAA" w:rsidRPr="00512CAA" w:rsidRDefault="002D2C00" w:rsidP="00512CAA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1</w:t>
      </w:r>
      <w:r>
        <w:rPr>
          <w:rFonts w:ascii="Book Antiqua" w:hAnsi="Book Antiqua"/>
          <w:b/>
          <w:sz w:val="28"/>
          <w:szCs w:val="28"/>
          <w:lang w:val="en-US"/>
        </w:rPr>
        <w:t>7</w:t>
      </w:r>
      <w:r w:rsidR="00512CAA" w:rsidRPr="00512CAA">
        <w:rPr>
          <w:rFonts w:ascii="Book Antiqua" w:hAnsi="Book Antiqua"/>
          <w:b/>
          <w:sz w:val="28"/>
          <w:szCs w:val="28"/>
        </w:rPr>
        <w:t>.30 ч.</w:t>
      </w:r>
      <w:r w:rsidR="00512CAA">
        <w:rPr>
          <w:rFonts w:ascii="Book Antiqua" w:hAnsi="Book Antiqua"/>
          <w:sz w:val="28"/>
          <w:szCs w:val="28"/>
        </w:rPr>
        <w:t xml:space="preserve"> – Празничен к</w:t>
      </w:r>
      <w:r w:rsidR="00E12229">
        <w:rPr>
          <w:rFonts w:ascii="Book Antiqua" w:hAnsi="Book Antiqua"/>
          <w:sz w:val="28"/>
          <w:szCs w:val="28"/>
        </w:rPr>
        <w:t>онцерт „Заедно на „Илинден“ , лятна</w:t>
      </w:r>
      <w:r w:rsidR="00512CAA">
        <w:rPr>
          <w:rFonts w:ascii="Book Antiqua" w:hAnsi="Book Antiqua"/>
          <w:sz w:val="28"/>
          <w:szCs w:val="28"/>
        </w:rPr>
        <w:t xml:space="preserve"> сцена в парк „Света Троица“</w:t>
      </w:r>
      <w:r w:rsidR="00BD03A4">
        <w:rPr>
          <w:rFonts w:ascii="Book Antiqua" w:hAnsi="Book Antiqua"/>
          <w:sz w:val="28"/>
          <w:szCs w:val="28"/>
        </w:rPr>
        <w:t>.</w:t>
      </w:r>
    </w:p>
    <w:sectPr w:rsidR="00512CAA" w:rsidRPr="00512CAA" w:rsidSect="00C7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83D"/>
    <w:multiLevelType w:val="hybridMultilevel"/>
    <w:tmpl w:val="345061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476C"/>
    <w:multiLevelType w:val="hybridMultilevel"/>
    <w:tmpl w:val="636453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56844"/>
    <w:multiLevelType w:val="hybridMultilevel"/>
    <w:tmpl w:val="82CEA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3"/>
    <w:rsid w:val="00006F48"/>
    <w:rsid w:val="0002013E"/>
    <w:rsid w:val="00027362"/>
    <w:rsid w:val="00032579"/>
    <w:rsid w:val="00051686"/>
    <w:rsid w:val="00053130"/>
    <w:rsid w:val="000931A3"/>
    <w:rsid w:val="000B068F"/>
    <w:rsid w:val="000D2768"/>
    <w:rsid w:val="000D2C91"/>
    <w:rsid w:val="000E2C54"/>
    <w:rsid w:val="000E645A"/>
    <w:rsid w:val="000E742E"/>
    <w:rsid w:val="000F2683"/>
    <w:rsid w:val="00104B50"/>
    <w:rsid w:val="00184284"/>
    <w:rsid w:val="00187358"/>
    <w:rsid w:val="001977A4"/>
    <w:rsid w:val="001B0EA7"/>
    <w:rsid w:val="001B0F56"/>
    <w:rsid w:val="001B62A3"/>
    <w:rsid w:val="001D1CB4"/>
    <w:rsid w:val="001E401F"/>
    <w:rsid w:val="001E57B6"/>
    <w:rsid w:val="001F3B31"/>
    <w:rsid w:val="001F3CA4"/>
    <w:rsid w:val="00205BB2"/>
    <w:rsid w:val="00217E2A"/>
    <w:rsid w:val="0025366F"/>
    <w:rsid w:val="00254E5E"/>
    <w:rsid w:val="002620D5"/>
    <w:rsid w:val="00266E58"/>
    <w:rsid w:val="002742AA"/>
    <w:rsid w:val="00280A2E"/>
    <w:rsid w:val="00292DE9"/>
    <w:rsid w:val="002A7F59"/>
    <w:rsid w:val="002B0E16"/>
    <w:rsid w:val="002D2797"/>
    <w:rsid w:val="002D2C00"/>
    <w:rsid w:val="002D5D31"/>
    <w:rsid w:val="002D6FEF"/>
    <w:rsid w:val="002D71CD"/>
    <w:rsid w:val="002F7ABD"/>
    <w:rsid w:val="00303251"/>
    <w:rsid w:val="003125C2"/>
    <w:rsid w:val="003169C0"/>
    <w:rsid w:val="0034223C"/>
    <w:rsid w:val="00352D79"/>
    <w:rsid w:val="00354762"/>
    <w:rsid w:val="00357B59"/>
    <w:rsid w:val="00361DAB"/>
    <w:rsid w:val="00366AC0"/>
    <w:rsid w:val="00366D27"/>
    <w:rsid w:val="00377E61"/>
    <w:rsid w:val="00392495"/>
    <w:rsid w:val="00396448"/>
    <w:rsid w:val="00397259"/>
    <w:rsid w:val="003A0565"/>
    <w:rsid w:val="003A554B"/>
    <w:rsid w:val="003A59CC"/>
    <w:rsid w:val="003F6564"/>
    <w:rsid w:val="00427DC5"/>
    <w:rsid w:val="00431618"/>
    <w:rsid w:val="0043469B"/>
    <w:rsid w:val="00446A13"/>
    <w:rsid w:val="00447563"/>
    <w:rsid w:val="0045671D"/>
    <w:rsid w:val="00472910"/>
    <w:rsid w:val="00475B10"/>
    <w:rsid w:val="00476A1D"/>
    <w:rsid w:val="0048024B"/>
    <w:rsid w:val="00494ADD"/>
    <w:rsid w:val="004979C3"/>
    <w:rsid w:val="004B0D3A"/>
    <w:rsid w:val="004B2627"/>
    <w:rsid w:val="004B3105"/>
    <w:rsid w:val="004B5238"/>
    <w:rsid w:val="004B67FC"/>
    <w:rsid w:val="004E4DA9"/>
    <w:rsid w:val="004F0087"/>
    <w:rsid w:val="005058EC"/>
    <w:rsid w:val="0051124F"/>
    <w:rsid w:val="00512CAA"/>
    <w:rsid w:val="00520154"/>
    <w:rsid w:val="005356E1"/>
    <w:rsid w:val="00536441"/>
    <w:rsid w:val="005439A2"/>
    <w:rsid w:val="00545167"/>
    <w:rsid w:val="00564412"/>
    <w:rsid w:val="00565B0A"/>
    <w:rsid w:val="00581DBB"/>
    <w:rsid w:val="005A16E5"/>
    <w:rsid w:val="005B2F36"/>
    <w:rsid w:val="005B6750"/>
    <w:rsid w:val="005B6E69"/>
    <w:rsid w:val="005D51AE"/>
    <w:rsid w:val="005E4182"/>
    <w:rsid w:val="005E4FDB"/>
    <w:rsid w:val="00640B45"/>
    <w:rsid w:val="00655973"/>
    <w:rsid w:val="00670DDD"/>
    <w:rsid w:val="006852F2"/>
    <w:rsid w:val="006922FF"/>
    <w:rsid w:val="006940BD"/>
    <w:rsid w:val="006A0F2F"/>
    <w:rsid w:val="006D14B7"/>
    <w:rsid w:val="006D3750"/>
    <w:rsid w:val="006E02D2"/>
    <w:rsid w:val="0071368B"/>
    <w:rsid w:val="00716E5D"/>
    <w:rsid w:val="007221A1"/>
    <w:rsid w:val="00734445"/>
    <w:rsid w:val="00742FAD"/>
    <w:rsid w:val="00743FB7"/>
    <w:rsid w:val="00746E83"/>
    <w:rsid w:val="00750A37"/>
    <w:rsid w:val="00755145"/>
    <w:rsid w:val="007704CE"/>
    <w:rsid w:val="00784F01"/>
    <w:rsid w:val="00792477"/>
    <w:rsid w:val="00795B96"/>
    <w:rsid w:val="00796730"/>
    <w:rsid w:val="007A709A"/>
    <w:rsid w:val="007B07D2"/>
    <w:rsid w:val="007C30F7"/>
    <w:rsid w:val="007C5740"/>
    <w:rsid w:val="007C7DBA"/>
    <w:rsid w:val="007D0C95"/>
    <w:rsid w:val="007D1383"/>
    <w:rsid w:val="00805B1E"/>
    <w:rsid w:val="00823478"/>
    <w:rsid w:val="00825EC3"/>
    <w:rsid w:val="00832FC9"/>
    <w:rsid w:val="008358F9"/>
    <w:rsid w:val="00846399"/>
    <w:rsid w:val="008545F0"/>
    <w:rsid w:val="0085669A"/>
    <w:rsid w:val="00860391"/>
    <w:rsid w:val="008869BF"/>
    <w:rsid w:val="00887FE5"/>
    <w:rsid w:val="008A04F7"/>
    <w:rsid w:val="008A6467"/>
    <w:rsid w:val="008C1576"/>
    <w:rsid w:val="008C3AB7"/>
    <w:rsid w:val="008C5A6F"/>
    <w:rsid w:val="008E7900"/>
    <w:rsid w:val="0091616B"/>
    <w:rsid w:val="0092088C"/>
    <w:rsid w:val="00927147"/>
    <w:rsid w:val="009354EC"/>
    <w:rsid w:val="0094332E"/>
    <w:rsid w:val="009819C4"/>
    <w:rsid w:val="00991F89"/>
    <w:rsid w:val="0099523C"/>
    <w:rsid w:val="009D1D8C"/>
    <w:rsid w:val="009D5A01"/>
    <w:rsid w:val="009E1703"/>
    <w:rsid w:val="00A00AE3"/>
    <w:rsid w:val="00A00E43"/>
    <w:rsid w:val="00A30CB0"/>
    <w:rsid w:val="00A62B1A"/>
    <w:rsid w:val="00A76076"/>
    <w:rsid w:val="00A900A3"/>
    <w:rsid w:val="00AB4464"/>
    <w:rsid w:val="00AD3697"/>
    <w:rsid w:val="00AF5557"/>
    <w:rsid w:val="00B15901"/>
    <w:rsid w:val="00B16298"/>
    <w:rsid w:val="00B222B0"/>
    <w:rsid w:val="00B24AFE"/>
    <w:rsid w:val="00B30985"/>
    <w:rsid w:val="00B35D03"/>
    <w:rsid w:val="00B37C92"/>
    <w:rsid w:val="00B42462"/>
    <w:rsid w:val="00B7337F"/>
    <w:rsid w:val="00B87849"/>
    <w:rsid w:val="00BA02C2"/>
    <w:rsid w:val="00BA38F7"/>
    <w:rsid w:val="00BB32AE"/>
    <w:rsid w:val="00BB5398"/>
    <w:rsid w:val="00BC474C"/>
    <w:rsid w:val="00BD03A4"/>
    <w:rsid w:val="00BD167E"/>
    <w:rsid w:val="00C03AAD"/>
    <w:rsid w:val="00C13769"/>
    <w:rsid w:val="00C162D7"/>
    <w:rsid w:val="00C214AD"/>
    <w:rsid w:val="00C23588"/>
    <w:rsid w:val="00C33F08"/>
    <w:rsid w:val="00C35BE4"/>
    <w:rsid w:val="00C4143A"/>
    <w:rsid w:val="00C4552E"/>
    <w:rsid w:val="00C602E7"/>
    <w:rsid w:val="00C707DB"/>
    <w:rsid w:val="00C8668E"/>
    <w:rsid w:val="00C92675"/>
    <w:rsid w:val="00C93625"/>
    <w:rsid w:val="00C94F70"/>
    <w:rsid w:val="00CA6D75"/>
    <w:rsid w:val="00CB3915"/>
    <w:rsid w:val="00CB5177"/>
    <w:rsid w:val="00CB6F3A"/>
    <w:rsid w:val="00CB742D"/>
    <w:rsid w:val="00CC1FBE"/>
    <w:rsid w:val="00CD077A"/>
    <w:rsid w:val="00CE1EAC"/>
    <w:rsid w:val="00CE22B8"/>
    <w:rsid w:val="00CE51D3"/>
    <w:rsid w:val="00D033BB"/>
    <w:rsid w:val="00D319AB"/>
    <w:rsid w:val="00D33C2E"/>
    <w:rsid w:val="00D3590F"/>
    <w:rsid w:val="00D4255D"/>
    <w:rsid w:val="00D53257"/>
    <w:rsid w:val="00D577D3"/>
    <w:rsid w:val="00D91102"/>
    <w:rsid w:val="00D92AF1"/>
    <w:rsid w:val="00DD42D8"/>
    <w:rsid w:val="00DD5F1C"/>
    <w:rsid w:val="00DE7ABC"/>
    <w:rsid w:val="00E01206"/>
    <w:rsid w:val="00E12229"/>
    <w:rsid w:val="00E13F88"/>
    <w:rsid w:val="00E338F9"/>
    <w:rsid w:val="00E46696"/>
    <w:rsid w:val="00E53201"/>
    <w:rsid w:val="00E57450"/>
    <w:rsid w:val="00E72362"/>
    <w:rsid w:val="00E84C9E"/>
    <w:rsid w:val="00E971FC"/>
    <w:rsid w:val="00EF2B7B"/>
    <w:rsid w:val="00F30218"/>
    <w:rsid w:val="00F33E53"/>
    <w:rsid w:val="00F43C8B"/>
    <w:rsid w:val="00F47A98"/>
    <w:rsid w:val="00F5120B"/>
    <w:rsid w:val="00F57D4B"/>
    <w:rsid w:val="00F776F1"/>
    <w:rsid w:val="00F87242"/>
    <w:rsid w:val="00FA24E0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92E3-8DBA-45BC-8A47-6B15BD8A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Beatriche Nacheva</dc:creator>
  <cp:lastModifiedBy>Anzhela Lozanova</cp:lastModifiedBy>
  <cp:revision>2</cp:revision>
  <dcterms:created xsi:type="dcterms:W3CDTF">2014-06-30T08:40:00Z</dcterms:created>
  <dcterms:modified xsi:type="dcterms:W3CDTF">2014-06-30T08:40:00Z</dcterms:modified>
</cp:coreProperties>
</file>